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4887A" w14:textId="77777777" w:rsidR="002D36EC" w:rsidRPr="00680629" w:rsidRDefault="002D36EC" w:rsidP="002D36EC">
      <w:pPr>
        <w:autoSpaceDE w:val="0"/>
        <w:autoSpaceDN w:val="0"/>
        <w:adjustRightInd w:val="0"/>
        <w:spacing w:after="0"/>
        <w:jc w:val="right"/>
        <w:rPr>
          <w:rFonts w:ascii="Aptos" w:hAnsi="Aptos" w:cstheme="minorHAnsi"/>
        </w:rPr>
      </w:pPr>
      <w:r w:rsidRPr="00680629">
        <w:rPr>
          <w:rFonts w:ascii="Aptos" w:hAnsi="Aptos" w:cstheme="minorHAnsi"/>
        </w:rPr>
        <w:t>CUC DEI COMUNI DI CHIAVARI E LEIVI</w:t>
      </w:r>
    </w:p>
    <w:p w14:paraId="7B349E29" w14:textId="77777777" w:rsidR="002D36EC" w:rsidRPr="00680629" w:rsidRDefault="002D36EC" w:rsidP="002D36EC">
      <w:pPr>
        <w:autoSpaceDE w:val="0"/>
        <w:autoSpaceDN w:val="0"/>
        <w:adjustRightInd w:val="0"/>
        <w:spacing w:after="0"/>
        <w:jc w:val="right"/>
        <w:rPr>
          <w:rFonts w:ascii="Aptos" w:hAnsi="Aptos" w:cstheme="minorHAnsi"/>
        </w:rPr>
      </w:pPr>
      <w:r w:rsidRPr="00680629">
        <w:rPr>
          <w:rFonts w:ascii="Aptos" w:hAnsi="Aptos" w:cstheme="minorHAnsi"/>
        </w:rPr>
        <w:t>P.zza N. S. dell’Orto, n. 1 – 16043 CHIAVARI (GE)</w:t>
      </w:r>
    </w:p>
    <w:p w14:paraId="2CA4960A" w14:textId="77777777" w:rsidR="002D36EC" w:rsidRPr="00680629" w:rsidRDefault="002D36EC" w:rsidP="00843C93">
      <w:pPr>
        <w:pStyle w:val="Intestazione"/>
        <w:jc w:val="both"/>
        <w:rPr>
          <w:rFonts w:ascii="Aptos" w:hAnsi="Aptos" w:cstheme="minorHAnsi"/>
        </w:rPr>
      </w:pPr>
    </w:p>
    <w:p w14:paraId="1DA7BAA3" w14:textId="62A167DF" w:rsidR="00843C93" w:rsidRPr="00843C93" w:rsidRDefault="00843C93" w:rsidP="00843C93">
      <w:pPr>
        <w:pStyle w:val="Indice"/>
        <w:jc w:val="both"/>
        <w:rPr>
          <w:rFonts w:ascii="Aptos" w:eastAsia="Calibri" w:hAnsi="Aptos" w:cs="Arial"/>
          <w:b/>
          <w:bCs/>
          <w:szCs w:val="28"/>
          <w:lang w:eastAsia="it-IT"/>
        </w:rPr>
      </w:pPr>
      <w:bookmarkStart w:id="0" w:name="_Hlk219722033"/>
      <w:bookmarkStart w:id="1" w:name="_Hlk14091025"/>
      <w:r w:rsidRPr="00843C93">
        <w:rPr>
          <w:rFonts w:ascii="Aptos" w:eastAsia="Calibri" w:hAnsi="Aptos" w:cs="Arial"/>
          <w:b/>
          <w:bCs/>
          <w:szCs w:val="28"/>
          <w:lang w:eastAsia="it-IT"/>
        </w:rPr>
        <w:t>AFFIDAMENTO DEL SERVIZIO DI MANUTENZIONE ORDINARIA DEL VERDE PUBBLICO DEL COMUNE DI CHIAVARI, SUDDIVISO IN QUATTRO LOTTI, MEDIANTE LA CONCLUSIONE, PER OGNI LOTTO, DI UN ACCORDO QUADRO ANNUALE CON POSSIBILITÀ DI RINNOVO FINO A QUATTRO ANNI CON UN SINGOLO OPERATORE ECONOMICO, ART. 59 COMMA 3 DEL D.LGS. 36/2023</w:t>
      </w:r>
      <w:bookmarkEnd w:id="0"/>
      <w:r>
        <w:rPr>
          <w:rFonts w:ascii="Aptos" w:eastAsia="Calibri" w:hAnsi="Aptos" w:cs="Arial"/>
          <w:b/>
          <w:bCs/>
          <w:szCs w:val="28"/>
          <w:lang w:eastAsia="it-IT"/>
        </w:rPr>
        <w:t>.</w:t>
      </w:r>
    </w:p>
    <w:p w14:paraId="5B304972" w14:textId="77777777" w:rsidR="00CE1B17" w:rsidRPr="00CE1B17" w:rsidRDefault="00CE1B17" w:rsidP="00CE1B17">
      <w:pPr>
        <w:suppressAutoHyphens w:val="0"/>
        <w:autoSpaceDE w:val="0"/>
        <w:autoSpaceDN w:val="0"/>
        <w:adjustRightInd w:val="0"/>
        <w:spacing w:after="0" w:line="240" w:lineRule="auto"/>
        <w:jc w:val="center"/>
        <w:rPr>
          <w:rFonts w:ascii="Arial" w:eastAsia="Times New Roman" w:hAnsi="Arial" w:cs="Arial"/>
          <w:b/>
          <w:sz w:val="24"/>
          <w:szCs w:val="24"/>
          <w:lang w:eastAsia="it-IT"/>
        </w:rPr>
      </w:pPr>
      <w:r w:rsidRPr="00CE1B17">
        <w:rPr>
          <w:rFonts w:ascii="Arial" w:eastAsia="Times New Roman" w:hAnsi="Arial" w:cs="Arial"/>
          <w:b/>
          <w:sz w:val="24"/>
          <w:szCs w:val="24"/>
          <w:lang w:eastAsia="it-IT"/>
        </w:rPr>
        <w:t xml:space="preserve">LOTTO 4 – </w:t>
      </w:r>
      <w:r w:rsidRPr="00CE1B17">
        <w:rPr>
          <w:rFonts w:ascii="Arial" w:eastAsia="Times New Roman" w:hAnsi="Arial" w:cs="Arial"/>
          <w:b/>
          <w:bCs/>
          <w:sz w:val="24"/>
          <w:szCs w:val="24"/>
          <w:lang w:eastAsia="it-IT"/>
        </w:rPr>
        <w:t>Abbattimenti, rimozione ceppaie e consolidamento branche</w:t>
      </w:r>
    </w:p>
    <w:p w14:paraId="4DBEDA03" w14:textId="77777777" w:rsidR="00974E47" w:rsidRDefault="00974E47" w:rsidP="00CE1B17">
      <w:pPr>
        <w:suppressAutoHyphens w:val="0"/>
        <w:autoSpaceDE w:val="0"/>
        <w:autoSpaceDN w:val="0"/>
        <w:adjustRightInd w:val="0"/>
        <w:spacing w:after="0" w:line="240" w:lineRule="auto"/>
        <w:jc w:val="center"/>
        <w:rPr>
          <w:rFonts w:ascii="Arial" w:eastAsia="Times New Roman" w:hAnsi="Arial" w:cs="Arial"/>
          <w:b/>
          <w:sz w:val="24"/>
          <w:szCs w:val="24"/>
          <w:lang w:eastAsia="it-IT"/>
        </w:rPr>
      </w:pPr>
    </w:p>
    <w:p w14:paraId="1DDF8089" w14:textId="6DAB03C9" w:rsidR="00CE1B17" w:rsidRPr="00CE1B17" w:rsidRDefault="00CE1B17" w:rsidP="00E93985">
      <w:pPr>
        <w:suppressAutoHyphens w:val="0"/>
        <w:autoSpaceDE w:val="0"/>
        <w:autoSpaceDN w:val="0"/>
        <w:adjustRightInd w:val="0"/>
        <w:spacing w:after="0" w:line="240" w:lineRule="auto"/>
        <w:jc w:val="center"/>
        <w:rPr>
          <w:rFonts w:ascii="Aptos" w:eastAsia="Times New Roman" w:hAnsi="Aptos" w:cs="Arial"/>
          <w:b/>
          <w:lang w:eastAsia="it-IT"/>
        </w:rPr>
      </w:pPr>
      <w:r w:rsidRPr="00CE1B17">
        <w:rPr>
          <w:rFonts w:ascii="Arial" w:eastAsia="Times New Roman" w:hAnsi="Arial" w:cs="Arial"/>
          <w:b/>
          <w:sz w:val="24"/>
          <w:szCs w:val="24"/>
          <w:lang w:eastAsia="it-IT"/>
        </w:rPr>
        <w:t xml:space="preserve">CIG </w:t>
      </w:r>
      <w:r w:rsidR="00E93985" w:rsidRPr="00E93985">
        <w:rPr>
          <w:rFonts w:ascii="Arial" w:eastAsia="Times New Roman" w:hAnsi="Arial" w:cs="Arial"/>
          <w:b/>
          <w:sz w:val="24"/>
          <w:szCs w:val="24"/>
          <w:lang w:eastAsia="it-IT"/>
        </w:rPr>
        <w:t>BAB499210D</w:t>
      </w:r>
    </w:p>
    <w:p w14:paraId="6B471994" w14:textId="52556A5C" w:rsidR="00EE3E53" w:rsidRPr="00EE3E53" w:rsidRDefault="00EE3E53" w:rsidP="00EE3E53">
      <w:pPr>
        <w:pStyle w:val="Titolo2"/>
        <w:rPr>
          <w:lang w:val="x-none" w:eastAsia="it-IT"/>
        </w:rPr>
      </w:pPr>
    </w:p>
    <w:bookmarkEnd w:id="1"/>
    <w:p w14:paraId="53FDB6A6" w14:textId="555820B9" w:rsidR="00C41162" w:rsidRPr="00680629" w:rsidRDefault="002D36EC" w:rsidP="002D36EC">
      <w:pPr>
        <w:pStyle w:val="Indice"/>
        <w:jc w:val="center"/>
        <w:rPr>
          <w:rFonts w:ascii="Aptos" w:hAnsi="Aptos" w:cstheme="minorHAnsi"/>
          <w:b/>
        </w:rPr>
      </w:pPr>
      <w:r w:rsidRPr="00680629">
        <w:rPr>
          <w:rFonts w:ascii="Aptos" w:hAnsi="Aptos" w:cstheme="minorHAnsi"/>
          <w:b/>
        </w:rPr>
        <w:t>Modello offerta economica</w:t>
      </w:r>
    </w:p>
    <w:p w14:paraId="73373942" w14:textId="77777777" w:rsidR="00C41162" w:rsidRPr="00680629" w:rsidRDefault="00C41162" w:rsidP="002D36EC">
      <w:pPr>
        <w:jc w:val="center"/>
        <w:rPr>
          <w:rFonts w:ascii="Aptos" w:hAnsi="Aptos" w:cstheme="minorHAnsi"/>
        </w:rPr>
      </w:pPr>
    </w:p>
    <w:tbl>
      <w:tblPr>
        <w:tblStyle w:val="Grigliatabella"/>
        <w:tblW w:w="9493" w:type="dxa"/>
        <w:tblLayout w:type="fixed"/>
        <w:tblLook w:val="04A0" w:firstRow="1" w:lastRow="0" w:firstColumn="1" w:lastColumn="0" w:noHBand="0" w:noVBand="1"/>
      </w:tblPr>
      <w:tblGrid>
        <w:gridCol w:w="2641"/>
        <w:gridCol w:w="6852"/>
      </w:tblGrid>
      <w:tr w:rsidR="00C41162" w:rsidRPr="00680629" w14:paraId="10DC3A76" w14:textId="77777777">
        <w:tc>
          <w:tcPr>
            <w:tcW w:w="2641" w:type="dxa"/>
            <w:shd w:val="clear" w:color="auto" w:fill="4472C4" w:themeFill="accent5"/>
          </w:tcPr>
          <w:p w14:paraId="289C9FA0" w14:textId="77777777" w:rsidR="00C41162" w:rsidRPr="00680629" w:rsidRDefault="00184306">
            <w:pPr>
              <w:spacing w:after="0" w:line="240" w:lineRule="auto"/>
              <w:jc w:val="both"/>
              <w:rPr>
                <w:rFonts w:ascii="Aptos" w:hAnsi="Aptos" w:cstheme="minorHAnsi"/>
                <w:color w:val="FFFFFF" w:themeColor="background1"/>
              </w:rPr>
            </w:pPr>
            <w:r w:rsidRPr="00680629">
              <w:rPr>
                <w:rFonts w:ascii="Aptos" w:eastAsia="Calibri" w:hAnsi="Aptos" w:cstheme="minorHAnsi"/>
                <w:color w:val="FFFFFF" w:themeColor="background1"/>
              </w:rPr>
              <w:t>Denominazione Operatore economico</w:t>
            </w:r>
          </w:p>
        </w:tc>
        <w:tc>
          <w:tcPr>
            <w:tcW w:w="6851" w:type="dxa"/>
            <w:shd w:val="clear" w:color="auto" w:fill="FFFFFF" w:themeFill="background1"/>
          </w:tcPr>
          <w:p w14:paraId="1BA48057" w14:textId="77777777" w:rsidR="00C41162" w:rsidRPr="00680629" w:rsidRDefault="00C41162">
            <w:pPr>
              <w:spacing w:after="0" w:line="240" w:lineRule="auto"/>
              <w:jc w:val="both"/>
              <w:rPr>
                <w:rFonts w:ascii="Aptos" w:hAnsi="Aptos" w:cstheme="minorHAnsi"/>
                <w:color w:val="FFFFFF" w:themeColor="background1"/>
              </w:rPr>
            </w:pPr>
          </w:p>
        </w:tc>
      </w:tr>
      <w:tr w:rsidR="00C41162" w:rsidRPr="00680629" w14:paraId="1B12DE11" w14:textId="77777777">
        <w:tc>
          <w:tcPr>
            <w:tcW w:w="2641" w:type="dxa"/>
            <w:shd w:val="clear" w:color="auto" w:fill="4472C4" w:themeFill="accent5"/>
          </w:tcPr>
          <w:p w14:paraId="6BBB84D3" w14:textId="77777777" w:rsidR="00C41162" w:rsidRPr="00680629" w:rsidRDefault="00184306">
            <w:pPr>
              <w:spacing w:after="0" w:line="240" w:lineRule="auto"/>
              <w:jc w:val="both"/>
              <w:rPr>
                <w:rFonts w:ascii="Aptos" w:hAnsi="Aptos" w:cstheme="minorHAnsi"/>
              </w:rPr>
            </w:pPr>
            <w:r w:rsidRPr="00680629">
              <w:rPr>
                <w:rFonts w:ascii="Aptos" w:eastAsia="Calibri" w:hAnsi="Aptos" w:cstheme="minorHAnsi"/>
                <w:color w:val="FFFFFF" w:themeColor="background1"/>
              </w:rPr>
              <w:t>Tipologia societaria</w:t>
            </w:r>
          </w:p>
        </w:tc>
        <w:tc>
          <w:tcPr>
            <w:tcW w:w="6851" w:type="dxa"/>
          </w:tcPr>
          <w:p w14:paraId="13E38931" w14:textId="77777777" w:rsidR="00C41162" w:rsidRPr="00680629" w:rsidRDefault="00C41162">
            <w:pPr>
              <w:spacing w:after="0" w:line="240" w:lineRule="auto"/>
              <w:jc w:val="both"/>
              <w:rPr>
                <w:rFonts w:ascii="Aptos" w:hAnsi="Aptos" w:cstheme="minorHAnsi"/>
              </w:rPr>
            </w:pPr>
          </w:p>
        </w:tc>
      </w:tr>
      <w:tr w:rsidR="00C41162" w:rsidRPr="00680629" w14:paraId="6DA16A4B" w14:textId="77777777">
        <w:tc>
          <w:tcPr>
            <w:tcW w:w="2641" w:type="dxa"/>
            <w:shd w:val="clear" w:color="auto" w:fill="4472C4" w:themeFill="accent5"/>
          </w:tcPr>
          <w:p w14:paraId="3DDDEDAB" w14:textId="77777777" w:rsidR="00C41162" w:rsidRPr="00680629" w:rsidRDefault="00184306">
            <w:pPr>
              <w:spacing w:after="0" w:line="240" w:lineRule="auto"/>
              <w:jc w:val="both"/>
              <w:rPr>
                <w:rFonts w:ascii="Aptos" w:hAnsi="Aptos" w:cstheme="minorHAnsi"/>
              </w:rPr>
            </w:pPr>
            <w:r w:rsidRPr="00680629">
              <w:rPr>
                <w:rFonts w:ascii="Aptos" w:eastAsia="Calibri" w:hAnsi="Aptos" w:cstheme="minorHAnsi"/>
                <w:color w:val="FFFFFF" w:themeColor="background1"/>
              </w:rPr>
              <w:t>Partita IVA/Codice fiscale</w:t>
            </w:r>
          </w:p>
        </w:tc>
        <w:tc>
          <w:tcPr>
            <w:tcW w:w="6851" w:type="dxa"/>
          </w:tcPr>
          <w:p w14:paraId="05F39B81" w14:textId="77777777" w:rsidR="00C41162" w:rsidRPr="00680629" w:rsidRDefault="00C41162">
            <w:pPr>
              <w:spacing w:after="0" w:line="240" w:lineRule="auto"/>
              <w:jc w:val="both"/>
              <w:rPr>
                <w:rFonts w:ascii="Aptos" w:hAnsi="Aptos" w:cstheme="minorHAnsi"/>
              </w:rPr>
            </w:pPr>
          </w:p>
        </w:tc>
      </w:tr>
      <w:tr w:rsidR="00C41162" w:rsidRPr="00680629" w14:paraId="59B30B78" w14:textId="77777777">
        <w:tc>
          <w:tcPr>
            <w:tcW w:w="2641" w:type="dxa"/>
            <w:shd w:val="clear" w:color="auto" w:fill="4472C4" w:themeFill="accent5"/>
          </w:tcPr>
          <w:p w14:paraId="6477B58E" w14:textId="77777777" w:rsidR="00C41162" w:rsidRPr="00680629" w:rsidRDefault="00184306">
            <w:pPr>
              <w:spacing w:after="0" w:line="240" w:lineRule="auto"/>
              <w:jc w:val="both"/>
              <w:rPr>
                <w:rFonts w:ascii="Aptos" w:hAnsi="Aptos" w:cstheme="minorHAnsi"/>
                <w:color w:val="FFFFFF" w:themeColor="background1"/>
              </w:rPr>
            </w:pPr>
            <w:r w:rsidRPr="00680629">
              <w:rPr>
                <w:rFonts w:ascii="Aptos" w:eastAsia="Calibri" w:hAnsi="Aptos" w:cstheme="minorHAnsi"/>
                <w:color w:val="FFFFFF" w:themeColor="background1"/>
              </w:rPr>
              <w:t>Forma di partecipazione alla procedura</w:t>
            </w:r>
          </w:p>
        </w:tc>
        <w:tc>
          <w:tcPr>
            <w:tcW w:w="6851" w:type="dxa"/>
          </w:tcPr>
          <w:p w14:paraId="5F7D0198" w14:textId="77777777" w:rsidR="00C41162" w:rsidRPr="00680629" w:rsidRDefault="00C41162">
            <w:pPr>
              <w:spacing w:after="0" w:line="240" w:lineRule="auto"/>
              <w:jc w:val="both"/>
              <w:rPr>
                <w:rFonts w:ascii="Aptos" w:hAnsi="Aptos" w:cstheme="minorHAnsi"/>
              </w:rPr>
            </w:pPr>
          </w:p>
        </w:tc>
      </w:tr>
    </w:tbl>
    <w:p w14:paraId="44CBDFF9" w14:textId="77777777" w:rsidR="00C41162" w:rsidRPr="00680629" w:rsidRDefault="00C41162">
      <w:pPr>
        <w:jc w:val="both"/>
        <w:rPr>
          <w:rFonts w:ascii="Aptos" w:hAnsi="Aptos" w:cstheme="minorHAnsi"/>
        </w:rPr>
      </w:pPr>
    </w:p>
    <w:p w14:paraId="5C5C2414" w14:textId="77777777" w:rsidR="00C41162" w:rsidRPr="00680629" w:rsidRDefault="00184306">
      <w:pPr>
        <w:jc w:val="both"/>
        <w:rPr>
          <w:rFonts w:ascii="Aptos" w:hAnsi="Aptos" w:cstheme="minorHAnsi"/>
        </w:rPr>
      </w:pPr>
      <w:r w:rsidRPr="00680629">
        <w:rPr>
          <w:rFonts w:ascii="Aptos" w:hAnsi="Aptos" w:cstheme="minorHAnsi"/>
        </w:rPr>
        <w:t xml:space="preserve">Il/La sottoscritto/a </w:t>
      </w:r>
      <w:r w:rsidRPr="00680629">
        <w:rPr>
          <w:rStyle w:val="Richiamoallanotaapidipagina"/>
          <w:rFonts w:ascii="Aptos" w:hAnsi="Aptos" w:cstheme="minorHAnsi"/>
        </w:rPr>
        <w:footnoteReference w:id="1"/>
      </w:r>
    </w:p>
    <w:p w14:paraId="55E0FE30" w14:textId="77777777" w:rsidR="00C41162" w:rsidRPr="00680629" w:rsidRDefault="00184306">
      <w:pPr>
        <w:jc w:val="both"/>
        <w:rPr>
          <w:rFonts w:ascii="Aptos" w:hAnsi="Aptos" w:cstheme="minorHAnsi"/>
        </w:rPr>
      </w:pPr>
      <w:r w:rsidRPr="00680629">
        <w:rPr>
          <w:rFonts w:ascii="Aptos" w:hAnsi="Aptos" w:cstheme="minorHAnsi"/>
        </w:rPr>
        <w:t xml:space="preserve">nella sua qualifica di: </w:t>
      </w:r>
    </w:p>
    <w:p w14:paraId="338458FF" w14:textId="1DBFF1E5" w:rsidR="00C41162" w:rsidRPr="00680629" w:rsidRDefault="00184306" w:rsidP="00BF1D89">
      <w:pPr>
        <w:ind w:left="284" w:hanging="284"/>
        <w:jc w:val="both"/>
        <w:rPr>
          <w:rFonts w:ascii="Aptos" w:hAnsi="Aptos" w:cstheme="minorHAns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Legale Rappresentante </w:t>
      </w:r>
    </w:p>
    <w:p w14:paraId="7756F524" w14:textId="67AFB196" w:rsidR="00C41162" w:rsidRPr="00680629" w:rsidRDefault="00184306" w:rsidP="00BF1D89">
      <w:pPr>
        <w:ind w:left="284" w:hanging="284"/>
        <w:jc w:val="both"/>
        <w:rPr>
          <w:rFonts w:ascii="Aptos" w:hAnsi="Aptos" w:cstheme="minorHAns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Institore </w:t>
      </w:r>
    </w:p>
    <w:p w14:paraId="5E07635B" w14:textId="5A3CA7B3" w:rsidR="00C41162" w:rsidRPr="00680629" w:rsidRDefault="00184306" w:rsidP="00BF1D89">
      <w:pPr>
        <w:ind w:left="284" w:hanging="284"/>
        <w:jc w:val="both"/>
        <w:rPr>
          <w:rFonts w:ascii="Aptos" w:hAnsi="Aptos" w:cstheme="minorHAnsi"/>
          <w: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Procuratore speciale o generale con mandato di rappresentanza con firma disgiunta </w:t>
      </w:r>
      <w:r w:rsidRPr="00680629">
        <w:rPr>
          <w:rFonts w:ascii="Aptos" w:hAnsi="Aptos" w:cstheme="minorHAnsi"/>
          <w:i/>
        </w:rPr>
        <w:t>(allegare la procura, tranne nel caso in cui l’attribuzione dell’incarico risulti dalla visura camerale)</w:t>
      </w:r>
    </w:p>
    <w:p w14:paraId="0B24E1AC" w14:textId="6FB90BF5" w:rsidR="00C41162" w:rsidRPr="00680629" w:rsidRDefault="00184306" w:rsidP="00567D33">
      <w:pPr>
        <w:ind w:left="284" w:hanging="284"/>
        <w:jc w:val="both"/>
        <w:rPr>
          <w:rFonts w:ascii="Aptos" w:hAnsi="Aptos" w:cstheme="minorHAnsi"/>
          <w:i/>
        </w:rPr>
      </w:pPr>
      <w:r w:rsidRPr="00680629">
        <w:rPr>
          <w:rFonts w:ascii="Aptos" w:hAnsi="Aptos" w:cstheme="minorHAnsi"/>
        </w:rPr>
        <w:t xml:space="preserve">□ </w:t>
      </w:r>
      <w:r w:rsidR="00BF1D89" w:rsidRPr="00680629">
        <w:rPr>
          <w:rFonts w:ascii="Aptos" w:hAnsi="Aptos" w:cstheme="minorHAnsi"/>
        </w:rPr>
        <w:tab/>
      </w:r>
      <w:r w:rsidRPr="00680629">
        <w:rPr>
          <w:rFonts w:ascii="Aptos" w:hAnsi="Aptos" w:cstheme="minorHAnsi"/>
        </w:rPr>
        <w:t xml:space="preserve">Procuratore speciale o generale con mandato di rappresentanza con firma congiunta della ditta che rappresenta </w:t>
      </w:r>
      <w:r w:rsidRPr="00680629">
        <w:rPr>
          <w:rFonts w:ascii="Aptos" w:hAnsi="Aptos" w:cstheme="minorHAnsi"/>
          <w:i/>
        </w:rPr>
        <w:t>(allegare la procura, tranne nel caso in cui l’attribuzione dell’incarico risulti dalla visura camerale)</w:t>
      </w:r>
    </w:p>
    <w:p w14:paraId="20F2431A" w14:textId="77777777" w:rsidR="00C41162" w:rsidRPr="00680629" w:rsidRDefault="00184306">
      <w:pPr>
        <w:jc w:val="both"/>
        <w:rPr>
          <w:rFonts w:ascii="Aptos" w:hAnsi="Aptos" w:cstheme="minorHAnsi"/>
        </w:rPr>
      </w:pPr>
      <w:r w:rsidRPr="00680629">
        <w:rPr>
          <w:rFonts w:ascii="Aptos" w:hAnsi="Aptos" w:cstheme="minorHAnsi"/>
        </w:rPr>
        <w:t>Chiede di partecipare in qualità di:</w:t>
      </w:r>
    </w:p>
    <w:p w14:paraId="0904F818" w14:textId="77777777"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i/>
        </w:rPr>
        <w:lastRenderedPageBreak/>
        <w:t>operatore singolo</w:t>
      </w:r>
    </w:p>
    <w:p w14:paraId="1EAE5450" w14:textId="0911E51F"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raggruppamento temporaneo </w:t>
      </w:r>
      <w:r w:rsidRPr="00680629">
        <w:rPr>
          <w:rFonts w:ascii="Aptos" w:hAnsi="Aptos" w:cstheme="minorHAnsi"/>
          <w:i/>
        </w:rPr>
        <w:t>(indicare se costituito o costituendo)</w:t>
      </w:r>
      <w:r w:rsidR="009B5141" w:rsidRPr="00680629">
        <w:rPr>
          <w:rFonts w:ascii="Aptos" w:hAnsi="Aptos" w:cstheme="minorHAnsi"/>
        </w:rPr>
        <w:t xml:space="preserve"> formato da: …………………… </w:t>
      </w:r>
      <w:r w:rsidRPr="00680629">
        <w:rPr>
          <w:rFonts w:ascii="Aptos" w:hAnsi="Aptos" w:cstheme="minorHAnsi"/>
        </w:rPr>
        <w:t>(indicare i ruoli ricoperti)</w:t>
      </w:r>
      <w:r w:rsidR="009B5141" w:rsidRPr="00680629">
        <w:rPr>
          <w:rFonts w:ascii="Aptos" w:hAnsi="Aptos" w:cstheme="minorHAnsi"/>
        </w:rPr>
        <w:t xml:space="preserve"> </w:t>
      </w:r>
      <w:r w:rsidRPr="00680629">
        <w:rPr>
          <w:rFonts w:ascii="Aptos" w:hAnsi="Aptos" w:cstheme="minorHAnsi"/>
        </w:rPr>
        <w:t xml:space="preserve">…………………………. </w:t>
      </w:r>
    </w:p>
    <w:p w14:paraId="20E53F41" w14:textId="77777777" w:rsidR="00C41162" w:rsidRPr="00680629" w:rsidRDefault="00184306" w:rsidP="00BF1D89">
      <w:pPr>
        <w:pStyle w:val="Paragrafoelenco"/>
        <w:numPr>
          <w:ilvl w:val="0"/>
          <w:numId w:val="4"/>
        </w:numPr>
        <w:ind w:left="284" w:hanging="239"/>
        <w:jc w:val="both"/>
        <w:rPr>
          <w:rFonts w:ascii="Aptos" w:hAnsi="Aptos" w:cstheme="minorHAnsi"/>
        </w:rPr>
      </w:pPr>
      <w:r w:rsidRPr="00680629">
        <w:rPr>
          <w:rFonts w:ascii="Aptos" w:hAnsi="Aptos" w:cstheme="minorHAnsi"/>
        </w:rPr>
        <w:t xml:space="preserve">Consorzio stabile </w:t>
      </w:r>
    </w:p>
    <w:p w14:paraId="15B87150" w14:textId="77777777" w:rsidR="00C41162" w:rsidRPr="00680629" w:rsidRDefault="00184306" w:rsidP="00BF1D89">
      <w:pPr>
        <w:pStyle w:val="Paragrafoelenco"/>
        <w:numPr>
          <w:ilvl w:val="0"/>
          <w:numId w:val="4"/>
        </w:numPr>
        <w:ind w:left="284" w:hanging="239"/>
        <w:jc w:val="both"/>
        <w:rPr>
          <w:rFonts w:ascii="Aptos" w:hAnsi="Aptos" w:cstheme="minorHAnsi"/>
        </w:rPr>
      </w:pPr>
      <w:r w:rsidRPr="00680629">
        <w:rPr>
          <w:rFonts w:ascii="Aptos" w:hAnsi="Aptos" w:cstheme="minorHAnsi"/>
        </w:rPr>
        <w:t xml:space="preserve">Consorzio tra società cooperative </w:t>
      </w:r>
    </w:p>
    <w:p w14:paraId="5FDFD597" w14:textId="742E4689"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Consorzio tra imprese artigiane </w:t>
      </w:r>
    </w:p>
    <w:p w14:paraId="2911DF4B" w14:textId="2E54DBE6"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Consorzio ordinario </w:t>
      </w:r>
      <w:r w:rsidRPr="00680629">
        <w:rPr>
          <w:rFonts w:ascii="Aptos" w:hAnsi="Aptos" w:cstheme="minorHAnsi"/>
          <w:i/>
        </w:rPr>
        <w:t>(indicare se costituito o costituendo)</w:t>
      </w:r>
      <w:r w:rsidRPr="00680629">
        <w:rPr>
          <w:rFonts w:ascii="Aptos" w:hAnsi="Aptos" w:cstheme="minorHAnsi"/>
        </w:rPr>
        <w:t xml:space="preserve"> </w:t>
      </w:r>
    </w:p>
    <w:p w14:paraId="2DB00721" w14:textId="0884D037"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Rete dotata di organo comune </w:t>
      </w:r>
    </w:p>
    <w:p w14:paraId="550E5062" w14:textId="7B32EE26" w:rsidR="00C41162" w:rsidRPr="00680629" w:rsidRDefault="00184306" w:rsidP="00BF1D89">
      <w:pPr>
        <w:pStyle w:val="Paragrafoelenco"/>
        <w:numPr>
          <w:ilvl w:val="0"/>
          <w:numId w:val="4"/>
        </w:numPr>
        <w:ind w:left="284" w:hanging="239"/>
        <w:jc w:val="both"/>
        <w:rPr>
          <w:rFonts w:ascii="Aptos" w:hAnsi="Aptos" w:cstheme="minorHAnsi"/>
          <w:i/>
        </w:rPr>
      </w:pPr>
      <w:r w:rsidRPr="00680629">
        <w:rPr>
          <w:rFonts w:ascii="Aptos" w:hAnsi="Aptos" w:cstheme="minorHAnsi"/>
        </w:rPr>
        <w:t xml:space="preserve">Rete sprovvista di organo comune o con organo </w:t>
      </w:r>
      <w:r w:rsidR="00F27E15" w:rsidRPr="00680629">
        <w:rPr>
          <w:rFonts w:ascii="Aptos" w:hAnsi="Aptos" w:cstheme="minorHAnsi"/>
        </w:rPr>
        <w:t>comune privo di rappresentanza</w:t>
      </w:r>
    </w:p>
    <w:p w14:paraId="212E9FD0" w14:textId="2D5D295F" w:rsidR="00C41162" w:rsidRPr="00680629" w:rsidRDefault="009B5141" w:rsidP="00BF1D89">
      <w:pPr>
        <w:pStyle w:val="Paragrafoelenco"/>
        <w:numPr>
          <w:ilvl w:val="0"/>
          <w:numId w:val="4"/>
        </w:numPr>
        <w:ind w:left="284" w:hanging="284"/>
        <w:jc w:val="both"/>
        <w:rPr>
          <w:rFonts w:ascii="Aptos" w:hAnsi="Aptos" w:cstheme="minorHAnsi"/>
          <w:i/>
        </w:rPr>
      </w:pPr>
      <w:r w:rsidRPr="00680629">
        <w:rPr>
          <w:rFonts w:ascii="Aptos" w:hAnsi="Aptos" w:cstheme="minorHAnsi"/>
        </w:rPr>
        <w:t xml:space="preserve">GEIE </w:t>
      </w:r>
    </w:p>
    <w:p w14:paraId="18639C4E" w14:textId="72E87091" w:rsidR="00C41162" w:rsidRPr="00680629" w:rsidRDefault="00184306" w:rsidP="00A718A5">
      <w:pPr>
        <w:pStyle w:val="Paragrafoelenco"/>
        <w:numPr>
          <w:ilvl w:val="0"/>
          <w:numId w:val="4"/>
        </w:numPr>
        <w:ind w:left="284" w:hanging="284"/>
        <w:jc w:val="both"/>
        <w:rPr>
          <w:rFonts w:ascii="Aptos" w:hAnsi="Aptos" w:cstheme="minorHAnsi"/>
          <w:i/>
        </w:rPr>
      </w:pPr>
      <w:r w:rsidRPr="00680629">
        <w:rPr>
          <w:rFonts w:ascii="Aptos" w:hAnsi="Aptos" w:cstheme="minorHAnsi"/>
        </w:rPr>
        <w:t>altro (</w:t>
      </w:r>
      <w:r w:rsidRPr="00680629">
        <w:rPr>
          <w:rFonts w:ascii="Aptos" w:hAnsi="Aptos" w:cstheme="minorHAnsi"/>
          <w:i/>
        </w:rPr>
        <w:t>indicare altre, eventuali forme di partecipazione previste dalla normativa speciale di settore)</w:t>
      </w:r>
    </w:p>
    <w:p w14:paraId="61F6DAEE" w14:textId="77777777" w:rsidR="00C41162" w:rsidRPr="00680629" w:rsidRDefault="00C41162">
      <w:pPr>
        <w:spacing w:before="60" w:after="60" w:line="276" w:lineRule="auto"/>
        <w:ind w:left="284"/>
        <w:jc w:val="both"/>
        <w:rPr>
          <w:rFonts w:ascii="Aptos" w:eastAsia="Calibri" w:hAnsi="Aptos" w:cstheme="minorHAnsi"/>
          <w:b/>
          <w:lang w:eastAsia="it-IT"/>
        </w:rPr>
      </w:pPr>
    </w:p>
    <w:p w14:paraId="04EC2614" w14:textId="77777777" w:rsidR="002D36EC" w:rsidRPr="00680629" w:rsidRDefault="002D36EC" w:rsidP="002D36EC">
      <w:pPr>
        <w:tabs>
          <w:tab w:val="left" w:pos="5670"/>
        </w:tabs>
        <w:spacing w:after="0" w:line="240" w:lineRule="auto"/>
        <w:jc w:val="center"/>
        <w:rPr>
          <w:rFonts w:ascii="Aptos" w:eastAsia="Times New Roman" w:hAnsi="Aptos" w:cstheme="minorHAnsi"/>
          <w:b/>
          <w:lang w:eastAsia="it-IT"/>
        </w:rPr>
      </w:pPr>
      <w:r w:rsidRPr="00680629">
        <w:rPr>
          <w:rFonts w:ascii="Aptos" w:eastAsia="Times New Roman" w:hAnsi="Aptos" w:cstheme="minorHAnsi"/>
          <w:b/>
          <w:lang w:eastAsia="it-IT"/>
        </w:rPr>
        <w:t xml:space="preserve">OFFRE </w:t>
      </w:r>
    </w:p>
    <w:p w14:paraId="727D7A4B" w14:textId="77777777" w:rsidR="002D36EC" w:rsidRPr="00680629" w:rsidRDefault="002D36EC" w:rsidP="002D36EC">
      <w:pPr>
        <w:jc w:val="center"/>
        <w:rPr>
          <w:rFonts w:ascii="Aptos" w:hAnsi="Aptos" w:cstheme="minorHAnsi"/>
          <w:b/>
        </w:rPr>
      </w:pPr>
    </w:p>
    <w:tbl>
      <w:tblPr>
        <w:tblW w:w="10080" w:type="dxa"/>
        <w:tblInd w:w="-20" w:type="dxa"/>
        <w:tblLayout w:type="fixed"/>
        <w:tblLook w:val="0000" w:firstRow="0" w:lastRow="0" w:firstColumn="0" w:lastColumn="0" w:noHBand="0" w:noVBand="0"/>
      </w:tblPr>
      <w:tblGrid>
        <w:gridCol w:w="2488"/>
        <w:gridCol w:w="4023"/>
        <w:gridCol w:w="3569"/>
      </w:tblGrid>
      <w:tr w:rsidR="002D36EC" w:rsidRPr="00680629" w14:paraId="446C6D84" w14:textId="77777777" w:rsidTr="00EE2882">
        <w:tc>
          <w:tcPr>
            <w:tcW w:w="2488" w:type="dxa"/>
            <w:tcBorders>
              <w:top w:val="single" w:sz="4" w:space="0" w:color="000000"/>
              <w:left w:val="single" w:sz="4" w:space="0" w:color="000000"/>
              <w:bottom w:val="single" w:sz="4" w:space="0" w:color="000000"/>
            </w:tcBorders>
          </w:tcPr>
          <w:p w14:paraId="52C995D1" w14:textId="621E2A56" w:rsidR="002D36EC" w:rsidRPr="00680629" w:rsidRDefault="002D36EC" w:rsidP="00EE2882">
            <w:pPr>
              <w:jc w:val="both"/>
              <w:rPr>
                <w:rFonts w:ascii="Aptos" w:hAnsi="Aptos" w:cstheme="minorHAnsi"/>
              </w:rPr>
            </w:pPr>
            <w:r w:rsidRPr="00680629">
              <w:rPr>
                <w:rFonts w:ascii="Aptos" w:hAnsi="Aptos" w:cstheme="minorHAnsi"/>
                <w:b/>
              </w:rPr>
              <w:t xml:space="preserve">Ribasso percentuale </w:t>
            </w:r>
            <w:r w:rsidR="00843C93">
              <w:rPr>
                <w:rFonts w:ascii="Aptos" w:hAnsi="Aptos" w:cstheme="minorHAnsi"/>
                <w:b/>
              </w:rPr>
              <w:t>offerto</w:t>
            </w:r>
          </w:p>
        </w:tc>
        <w:tc>
          <w:tcPr>
            <w:tcW w:w="4023" w:type="dxa"/>
            <w:tcBorders>
              <w:top w:val="single" w:sz="4" w:space="0" w:color="000000"/>
              <w:left w:val="single" w:sz="4" w:space="0" w:color="000000"/>
              <w:bottom w:val="single" w:sz="4" w:space="0" w:color="000000"/>
            </w:tcBorders>
          </w:tcPr>
          <w:p w14:paraId="1A855576" w14:textId="77777777" w:rsidR="002D36EC" w:rsidRPr="00680629" w:rsidRDefault="002D36EC" w:rsidP="00EE2882">
            <w:pPr>
              <w:jc w:val="both"/>
              <w:rPr>
                <w:rFonts w:ascii="Aptos" w:hAnsi="Aptos" w:cstheme="minorHAnsi"/>
              </w:rPr>
            </w:pP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t xml:space="preserve"> %</w:t>
            </w:r>
          </w:p>
        </w:tc>
        <w:tc>
          <w:tcPr>
            <w:tcW w:w="3569" w:type="dxa"/>
            <w:tcBorders>
              <w:top w:val="single" w:sz="4" w:space="0" w:color="000000"/>
              <w:left w:val="single" w:sz="4" w:space="0" w:color="000000"/>
              <w:bottom w:val="single" w:sz="4" w:space="0" w:color="000000"/>
              <w:right w:val="single" w:sz="4" w:space="0" w:color="000000"/>
            </w:tcBorders>
          </w:tcPr>
          <w:p w14:paraId="082C3DE0" w14:textId="77777777" w:rsidR="002D36EC" w:rsidRPr="00680629" w:rsidRDefault="002D36EC" w:rsidP="00EE2882">
            <w:pPr>
              <w:jc w:val="both"/>
              <w:rPr>
                <w:rFonts w:ascii="Aptos" w:hAnsi="Aptos" w:cstheme="minorHAnsi"/>
              </w:rPr>
            </w:pPr>
            <w:r w:rsidRPr="00680629">
              <w:rPr>
                <w:rFonts w:ascii="Aptos" w:hAnsi="Aptos" w:cstheme="minorHAnsi"/>
              </w:rPr>
              <w:fldChar w:fldCharType="begin">
                <w:ffData>
                  <w:name w:val=""/>
                  <w:enabled/>
                  <w:calcOnExit w:val="0"/>
                  <w:textInput/>
                </w:ffData>
              </w:fldChar>
            </w:r>
            <w:r w:rsidRPr="00680629">
              <w:rPr>
                <w:rFonts w:ascii="Aptos" w:hAnsi="Aptos" w:cstheme="minorHAnsi"/>
              </w:rPr>
              <w:instrText xml:space="preserve"> FORMTEXT </w:instrText>
            </w:r>
            <w:r w:rsidRPr="00680629">
              <w:rPr>
                <w:rFonts w:ascii="Aptos" w:hAnsi="Aptos" w:cstheme="minorHAnsi"/>
              </w:rPr>
            </w:r>
            <w:r w:rsidRPr="00680629">
              <w:rPr>
                <w:rFonts w:ascii="Aptos" w:hAnsi="Aptos" w:cstheme="minorHAnsi"/>
              </w:rPr>
              <w:fldChar w:fldCharType="separate"/>
            </w:r>
            <w:r w:rsidRPr="00680629">
              <w:rPr>
                <w:rFonts w:ascii="Aptos" w:hAnsi="Aptos" w:cstheme="minorHAnsi"/>
              </w:rPr>
              <w:t>____________</w:t>
            </w:r>
            <w:r w:rsidRPr="00680629">
              <w:rPr>
                <w:rFonts w:ascii="Aptos" w:hAnsi="Aptos" w:cstheme="minorHAnsi"/>
              </w:rPr>
              <w:fldChar w:fldCharType="end"/>
            </w:r>
            <w:r w:rsidRPr="00680629">
              <w:rPr>
                <w:rFonts w:ascii="Aptos" w:hAnsi="Aptos" w:cstheme="minorHAnsi"/>
              </w:rPr>
              <w:t>percento</w:t>
            </w:r>
          </w:p>
          <w:p w14:paraId="244E8215" w14:textId="77777777" w:rsidR="002D36EC" w:rsidRPr="00680629" w:rsidRDefault="002D36EC" w:rsidP="00EE2882">
            <w:pPr>
              <w:jc w:val="both"/>
              <w:rPr>
                <w:rFonts w:ascii="Aptos" w:hAnsi="Aptos" w:cstheme="minorHAnsi"/>
              </w:rPr>
            </w:pPr>
          </w:p>
          <w:p w14:paraId="72E132F2" w14:textId="77777777" w:rsidR="002D36EC" w:rsidRPr="00680629" w:rsidRDefault="002D36EC" w:rsidP="00EE2882">
            <w:pPr>
              <w:jc w:val="both"/>
              <w:rPr>
                <w:rFonts w:ascii="Aptos" w:hAnsi="Aptos" w:cstheme="minorHAnsi"/>
              </w:rPr>
            </w:pPr>
          </w:p>
        </w:tc>
      </w:tr>
    </w:tbl>
    <w:p w14:paraId="0EB247AF" w14:textId="460226D3" w:rsidR="002D36EC" w:rsidRPr="00680629" w:rsidRDefault="002D36EC" w:rsidP="002D36EC">
      <w:pPr>
        <w:overflowPunct w:val="0"/>
        <w:autoSpaceDE w:val="0"/>
        <w:autoSpaceDN w:val="0"/>
        <w:adjustRightInd w:val="0"/>
        <w:spacing w:after="0" w:line="240" w:lineRule="auto"/>
        <w:ind w:right="6"/>
        <w:textAlignment w:val="baseline"/>
        <w:rPr>
          <w:rFonts w:ascii="Aptos" w:eastAsia="Times New Roman" w:hAnsi="Aptos" w:cstheme="minorHAnsi"/>
          <w:bCs/>
          <w:i/>
          <w:lang w:eastAsia="it-IT"/>
        </w:rPr>
      </w:pPr>
      <w:r w:rsidRPr="00680629">
        <w:rPr>
          <w:rFonts w:ascii="Aptos" w:eastAsia="Times New Roman" w:hAnsi="Aptos" w:cstheme="minorHAnsi"/>
          <w:bCs/>
          <w:i/>
          <w:lang w:eastAsia="it-IT"/>
        </w:rPr>
        <w:t xml:space="preserve"> (la percentuale potrà essere espressa con un numero massimo di 3 decimali</w:t>
      </w:r>
      <w:r w:rsidR="00620468">
        <w:rPr>
          <w:rFonts w:ascii="Aptos" w:eastAsia="Times New Roman" w:hAnsi="Aptos" w:cstheme="minorHAnsi"/>
          <w:bCs/>
          <w:i/>
          <w:lang w:eastAsia="it-IT"/>
        </w:rPr>
        <w:t>, con troncamento dalla quarta cifra decimale</w:t>
      </w:r>
      <w:r w:rsidRPr="00680629">
        <w:rPr>
          <w:rFonts w:ascii="Aptos" w:eastAsia="Times New Roman" w:hAnsi="Aptos" w:cstheme="minorHAnsi"/>
          <w:bCs/>
          <w:i/>
          <w:lang w:eastAsia="it-IT"/>
        </w:rPr>
        <w:t>)</w:t>
      </w:r>
    </w:p>
    <w:p w14:paraId="6874B92C" w14:textId="77777777" w:rsidR="002D36EC" w:rsidRPr="00680629" w:rsidRDefault="002D36EC" w:rsidP="002D36EC">
      <w:pPr>
        <w:overflowPunct w:val="0"/>
        <w:autoSpaceDE w:val="0"/>
        <w:autoSpaceDN w:val="0"/>
        <w:adjustRightInd w:val="0"/>
        <w:spacing w:after="0" w:line="240" w:lineRule="auto"/>
        <w:ind w:right="6"/>
        <w:textAlignment w:val="baseline"/>
        <w:rPr>
          <w:rFonts w:ascii="Aptos" w:eastAsia="Times New Roman" w:hAnsi="Aptos" w:cstheme="minorHAnsi"/>
          <w:bCs/>
          <w:lang w:eastAsia="it-IT"/>
        </w:rPr>
      </w:pPr>
    </w:p>
    <w:p w14:paraId="0E2DDC72" w14:textId="77777777" w:rsidR="002D36EC" w:rsidRPr="00680629" w:rsidRDefault="002D36EC" w:rsidP="00843C93">
      <w:pPr>
        <w:spacing w:after="0" w:line="240" w:lineRule="auto"/>
        <w:rPr>
          <w:rFonts w:ascii="Aptos" w:eastAsia="Times New Roman" w:hAnsi="Aptos" w:cstheme="minorHAnsi"/>
          <w:b/>
          <w:lang w:eastAsia="it-IT"/>
        </w:rPr>
      </w:pPr>
    </w:p>
    <w:p w14:paraId="106EAEE6" w14:textId="77777777" w:rsidR="002D36EC" w:rsidRPr="00680629" w:rsidRDefault="002D36EC" w:rsidP="002D36EC">
      <w:pPr>
        <w:spacing w:after="0" w:line="240" w:lineRule="auto"/>
        <w:jc w:val="center"/>
        <w:rPr>
          <w:rFonts w:ascii="Aptos" w:eastAsia="Times New Roman" w:hAnsi="Aptos" w:cstheme="minorHAnsi"/>
          <w:b/>
          <w:lang w:eastAsia="it-IT"/>
        </w:rPr>
      </w:pPr>
      <w:r w:rsidRPr="00680629">
        <w:rPr>
          <w:rFonts w:ascii="Aptos" w:eastAsia="Times New Roman" w:hAnsi="Aptos" w:cstheme="minorHAnsi"/>
          <w:b/>
          <w:lang w:eastAsia="it-IT"/>
        </w:rPr>
        <w:t xml:space="preserve">DICHIARA </w:t>
      </w:r>
    </w:p>
    <w:p w14:paraId="01386ADA" w14:textId="77777777" w:rsidR="002D36EC" w:rsidRPr="00680629" w:rsidRDefault="002D36EC" w:rsidP="002D36EC">
      <w:pPr>
        <w:spacing w:after="0" w:line="240" w:lineRule="auto"/>
        <w:jc w:val="center"/>
        <w:rPr>
          <w:rFonts w:ascii="Aptos" w:eastAsia="Times New Roman" w:hAnsi="Aptos" w:cstheme="minorHAnsi"/>
          <w:b/>
          <w:lang w:eastAsia="it-IT"/>
        </w:rPr>
      </w:pPr>
    </w:p>
    <w:p w14:paraId="6C67D0A2" w14:textId="77777777" w:rsidR="002D36EC" w:rsidRPr="00680629" w:rsidRDefault="002D36EC" w:rsidP="002D36EC">
      <w:pPr>
        <w:numPr>
          <w:ilvl w:val="0"/>
          <w:numId w:val="8"/>
        </w:numPr>
        <w:suppressAutoHyphens w:val="0"/>
        <w:overflowPunct w:val="0"/>
        <w:autoSpaceDE w:val="0"/>
        <w:autoSpaceDN w:val="0"/>
        <w:adjustRightInd w:val="0"/>
        <w:spacing w:after="0" w:line="240" w:lineRule="auto"/>
        <w:ind w:left="284" w:right="6" w:hanging="284"/>
        <w:contextualSpacing/>
        <w:jc w:val="both"/>
        <w:textAlignment w:val="baseline"/>
        <w:rPr>
          <w:rFonts w:ascii="Aptos" w:eastAsia="Times New Roman" w:hAnsi="Aptos" w:cstheme="minorHAnsi"/>
          <w:lang w:eastAsia="it-IT"/>
        </w:rPr>
      </w:pPr>
      <w:r w:rsidRPr="00680629">
        <w:rPr>
          <w:rFonts w:ascii="Aptos" w:eastAsia="Times New Roman" w:hAnsi="Aptos" w:cstheme="minorHAnsi"/>
          <w:lang w:eastAsia="it-IT"/>
        </w:rPr>
        <w:t xml:space="preserve">di aver tenuto conto, nel redigere l’offerta, degli obblighi connessi alle disposizioni in materia di sicurezza e protezione dei lavoratori, delle condizioni di lavoro, nonché l’impegno nell’espletamento della prestazione all’osservanza delle normative in materia e di aver quantificato gli oneri di sicurezza da rischio specifico o aziendale per un importo pari a  </w:t>
      </w:r>
    </w:p>
    <w:p w14:paraId="65BBD3D5" w14:textId="77777777" w:rsidR="002D36EC" w:rsidRPr="00680629" w:rsidRDefault="002D36EC" w:rsidP="002D36EC">
      <w:pPr>
        <w:spacing w:after="0" w:line="240" w:lineRule="auto"/>
        <w:jc w:val="both"/>
        <w:rPr>
          <w:rFonts w:ascii="Aptos" w:eastAsia="Times New Roman" w:hAnsi="Aptos" w:cstheme="minorHAnsi"/>
          <w:b/>
          <w:u w:val="single"/>
          <w:lang w:eastAsia="it-IT"/>
        </w:rPr>
      </w:pPr>
      <w:r w:rsidRPr="00680629">
        <w:rPr>
          <w:rFonts w:ascii="Aptos" w:eastAsia="Times New Roman" w:hAnsi="Aptos" w:cstheme="minorHAnsi"/>
          <w:noProof/>
          <w:lang w:eastAsia="it-IT"/>
        </w:rPr>
        <mc:AlternateContent>
          <mc:Choice Requires="wps">
            <w:drawing>
              <wp:anchor distT="0" distB="0" distL="114300" distR="114300" simplePos="0" relativeHeight="251659264" behindDoc="0" locked="0" layoutInCell="1" allowOverlap="1" wp14:anchorId="08CB456E" wp14:editId="7933526B">
                <wp:simplePos x="0" y="0"/>
                <wp:positionH relativeFrom="column">
                  <wp:posOffset>-22860</wp:posOffset>
                </wp:positionH>
                <wp:positionV relativeFrom="paragraph">
                  <wp:posOffset>109855</wp:posOffset>
                </wp:positionV>
                <wp:extent cx="5838825" cy="409575"/>
                <wp:effectExtent l="0" t="0" r="28575" b="28575"/>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409575"/>
                        </a:xfrm>
                        <a:prstGeom prst="rect">
                          <a:avLst/>
                        </a:prstGeom>
                        <a:solidFill>
                          <a:srgbClr val="FFFFFF"/>
                        </a:solidFill>
                        <a:ln w="9525">
                          <a:solidFill>
                            <a:srgbClr val="000000"/>
                          </a:solidFill>
                          <a:miter lim="800000"/>
                          <a:headEnd/>
                          <a:tailEnd/>
                        </a:ln>
                      </wps:spPr>
                      <wps:txbx>
                        <w:txbxContent>
                          <w:p w14:paraId="471A44D9" w14:textId="77777777" w:rsidR="002D36EC" w:rsidRPr="00261C50" w:rsidRDefault="002D36EC" w:rsidP="002D36EC">
                            <w:pPr>
                              <w:rPr>
                                <w:sz w:val="28"/>
                                <w:szCs w:val="28"/>
                              </w:rPr>
                            </w:pPr>
                            <w:r w:rsidRPr="00261C50">
                              <w:rPr>
                                <w:sz w:val="28"/>
                                <w:szCs w:val="28"/>
                              </w:rPr>
                              <w:t xml:space="preserve">€ </w:t>
                            </w:r>
                          </w:p>
                          <w:p w14:paraId="55D002C9" w14:textId="77777777" w:rsidR="002D36EC" w:rsidRPr="009360E0" w:rsidRDefault="002D36EC" w:rsidP="002D36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CB456E" id="_x0000_t202" coordsize="21600,21600" o:spt="202" path="m,l,21600r21600,l21600,xe">
                <v:stroke joinstyle="miter"/>
                <v:path gradientshapeok="t" o:connecttype="rect"/>
              </v:shapetype>
              <v:shape id="Casella di testo 4" o:spid="_x0000_s1026" type="#_x0000_t202" style="position:absolute;left:0;text-align:left;margin-left:-1.8pt;margin-top:8.65pt;width:459.7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">
                <v:textbox>
                  <w:txbxContent>
                    <w:p w14:paraId="471A44D9" w14:textId="77777777" w:rsidR="002D36EC" w:rsidRPr="00261C50" w:rsidRDefault="002D36EC" w:rsidP="002D36EC">
                      <w:pPr>
                        <w:rPr>
                          <w:sz w:val="28"/>
                          <w:szCs w:val="28"/>
                        </w:rPr>
                      </w:pPr>
                      <w:r w:rsidRPr="00261C50">
                        <w:rPr>
                          <w:sz w:val="28"/>
                          <w:szCs w:val="28"/>
                        </w:rPr>
                        <w:t xml:space="preserve">€ </w:t>
                      </w:r>
                    </w:p>
                    <w:p w14:paraId="55D002C9" w14:textId="77777777" w:rsidR="002D36EC" w:rsidRPr="009360E0" w:rsidRDefault="002D36EC" w:rsidP="002D36EC"/>
                  </w:txbxContent>
                </v:textbox>
              </v:shape>
            </w:pict>
          </mc:Fallback>
        </mc:AlternateContent>
      </w:r>
    </w:p>
    <w:p w14:paraId="71BA76DB"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196E9FA7"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43EF9951"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59D9957C" w14:textId="77777777" w:rsidR="002D36EC" w:rsidRPr="00680629" w:rsidRDefault="002D36EC" w:rsidP="002D36EC">
      <w:pPr>
        <w:numPr>
          <w:ilvl w:val="0"/>
          <w:numId w:val="8"/>
        </w:numPr>
        <w:suppressAutoHyphens w:val="0"/>
        <w:overflowPunct w:val="0"/>
        <w:autoSpaceDE w:val="0"/>
        <w:autoSpaceDN w:val="0"/>
        <w:adjustRightInd w:val="0"/>
        <w:spacing w:after="0" w:line="240" w:lineRule="auto"/>
        <w:ind w:left="284" w:right="6" w:hanging="284"/>
        <w:contextualSpacing/>
        <w:jc w:val="both"/>
        <w:textAlignment w:val="baseline"/>
        <w:rPr>
          <w:rFonts w:ascii="Aptos" w:eastAsia="Times New Roman" w:hAnsi="Aptos" w:cstheme="minorHAnsi"/>
          <w:lang w:eastAsia="it-IT"/>
        </w:rPr>
      </w:pPr>
      <w:r w:rsidRPr="00680629">
        <w:rPr>
          <w:rFonts w:ascii="Aptos" w:eastAsia="Times New Roman" w:hAnsi="Aptos" w:cstheme="minorHAnsi"/>
          <w:lang w:eastAsia="it-IT"/>
        </w:rPr>
        <w:t xml:space="preserve">che i </w:t>
      </w:r>
      <w:r w:rsidRPr="00680629">
        <w:rPr>
          <w:rFonts w:ascii="Aptos" w:eastAsia="Times New Roman" w:hAnsi="Aptos" w:cstheme="minorHAnsi"/>
          <w:bCs/>
          <w:lang w:eastAsia="it-IT"/>
        </w:rPr>
        <w:t xml:space="preserve">propri costi complessivi di manodopera sono pari a: </w:t>
      </w:r>
    </w:p>
    <w:p w14:paraId="0B48A6D1"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7D34618F" w14:textId="77777777" w:rsidR="002D36EC" w:rsidRPr="00680629" w:rsidRDefault="002D36EC" w:rsidP="002D36EC">
      <w:pPr>
        <w:spacing w:after="0" w:line="240" w:lineRule="auto"/>
        <w:jc w:val="both"/>
        <w:rPr>
          <w:rFonts w:ascii="Aptos" w:eastAsia="Times New Roman" w:hAnsi="Aptos" w:cstheme="minorHAnsi"/>
          <w:b/>
          <w:u w:val="single"/>
          <w:lang w:eastAsia="it-IT"/>
        </w:rPr>
      </w:pPr>
      <w:r w:rsidRPr="00680629">
        <w:rPr>
          <w:rFonts w:ascii="Aptos" w:eastAsia="Times New Roman" w:hAnsi="Aptos" w:cstheme="minorHAnsi"/>
          <w:noProof/>
          <w:lang w:eastAsia="it-IT"/>
        </w:rPr>
        <mc:AlternateContent>
          <mc:Choice Requires="wps">
            <w:drawing>
              <wp:anchor distT="0" distB="0" distL="114300" distR="114300" simplePos="0" relativeHeight="251660288" behindDoc="0" locked="0" layoutInCell="1" allowOverlap="1" wp14:anchorId="40EDBB52" wp14:editId="7B381AB8">
                <wp:simplePos x="0" y="0"/>
                <wp:positionH relativeFrom="column">
                  <wp:posOffset>-22860</wp:posOffset>
                </wp:positionH>
                <wp:positionV relativeFrom="paragraph">
                  <wp:posOffset>10795</wp:posOffset>
                </wp:positionV>
                <wp:extent cx="5886450" cy="360680"/>
                <wp:effectExtent l="0" t="0" r="19050" b="20320"/>
                <wp:wrapNone/>
                <wp:docPr id="8"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60680"/>
                        </a:xfrm>
                        <a:prstGeom prst="rect">
                          <a:avLst/>
                        </a:prstGeom>
                        <a:solidFill>
                          <a:srgbClr val="FFFFFF"/>
                        </a:solidFill>
                        <a:ln w="9525">
                          <a:solidFill>
                            <a:srgbClr val="000000"/>
                          </a:solidFill>
                          <a:miter lim="800000"/>
                          <a:headEnd/>
                          <a:tailEnd/>
                        </a:ln>
                      </wps:spPr>
                      <wps:txbx>
                        <w:txbxContent>
                          <w:p w14:paraId="4C00811A" w14:textId="77777777" w:rsidR="002D36EC" w:rsidRPr="00261C50" w:rsidRDefault="002D36EC" w:rsidP="002D36EC">
                            <w:pPr>
                              <w:rPr>
                                <w:sz w:val="28"/>
                                <w:szCs w:val="28"/>
                              </w:rPr>
                            </w:pPr>
                            <w:r w:rsidRPr="00261C50">
                              <w:rPr>
                                <w:sz w:val="28"/>
                                <w:szCs w:val="28"/>
                              </w:rPr>
                              <w:t xml:space="preserve">€ </w:t>
                            </w:r>
                          </w:p>
                          <w:p w14:paraId="4A658DF9" w14:textId="77777777" w:rsidR="002D36EC" w:rsidRPr="009360E0" w:rsidRDefault="002D36EC" w:rsidP="002D36E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EDBB52" id="Casella di testo 8" o:spid="_x0000_s1027" type="#_x0000_t202" style="position:absolute;left:0;text-align:left;margin-left:-1.8pt;margin-top:.85pt;width:463.5pt;height:2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">
                <v:textbox>
                  <w:txbxContent>
                    <w:p w14:paraId="4C00811A" w14:textId="77777777" w:rsidR="002D36EC" w:rsidRPr="00261C50" w:rsidRDefault="002D36EC" w:rsidP="002D36EC">
                      <w:pPr>
                        <w:rPr>
                          <w:sz w:val="28"/>
                          <w:szCs w:val="28"/>
                        </w:rPr>
                      </w:pPr>
                      <w:r w:rsidRPr="00261C50">
                        <w:rPr>
                          <w:sz w:val="28"/>
                          <w:szCs w:val="28"/>
                        </w:rPr>
                        <w:t xml:space="preserve">€ </w:t>
                      </w:r>
                    </w:p>
                    <w:p w14:paraId="4A658DF9" w14:textId="77777777" w:rsidR="002D36EC" w:rsidRPr="009360E0" w:rsidRDefault="002D36EC" w:rsidP="002D36EC"/>
                  </w:txbxContent>
                </v:textbox>
              </v:shape>
            </w:pict>
          </mc:Fallback>
        </mc:AlternateContent>
      </w:r>
    </w:p>
    <w:p w14:paraId="5D8FAFA5" w14:textId="77777777" w:rsidR="002D36EC" w:rsidRPr="00680629" w:rsidRDefault="002D36EC" w:rsidP="002D36EC">
      <w:pPr>
        <w:spacing w:after="0" w:line="240" w:lineRule="auto"/>
        <w:jc w:val="both"/>
        <w:rPr>
          <w:rFonts w:ascii="Aptos" w:eastAsia="Times New Roman" w:hAnsi="Aptos" w:cstheme="minorHAnsi"/>
          <w:b/>
          <w:u w:val="single"/>
          <w:lang w:eastAsia="it-IT"/>
        </w:rPr>
      </w:pPr>
    </w:p>
    <w:p w14:paraId="6C524127" w14:textId="77777777" w:rsidR="002D36EC" w:rsidRPr="00680629" w:rsidRDefault="002D36EC" w:rsidP="002D36EC">
      <w:pPr>
        <w:tabs>
          <w:tab w:val="left" w:pos="5670"/>
        </w:tabs>
        <w:spacing w:after="0" w:line="240" w:lineRule="auto"/>
        <w:rPr>
          <w:rFonts w:ascii="Aptos" w:eastAsia="Times New Roman" w:hAnsi="Aptos" w:cstheme="minorHAnsi"/>
          <w:b/>
          <w:lang w:eastAsia="it-IT"/>
        </w:rPr>
      </w:pPr>
    </w:p>
    <w:p w14:paraId="2A9A6ACF" w14:textId="77777777" w:rsidR="002D36EC" w:rsidRPr="00680629" w:rsidRDefault="002D36EC" w:rsidP="002D36EC">
      <w:pPr>
        <w:spacing w:after="0" w:line="240" w:lineRule="auto"/>
        <w:jc w:val="center"/>
        <w:rPr>
          <w:rFonts w:ascii="Aptos" w:eastAsia="Times New Roman" w:hAnsi="Aptos" w:cstheme="minorHAnsi"/>
          <w:lang w:eastAsia="it-IT"/>
        </w:rPr>
      </w:pPr>
    </w:p>
    <w:p w14:paraId="01004193" w14:textId="77777777" w:rsidR="002D36EC" w:rsidRPr="00680629" w:rsidRDefault="002D36EC" w:rsidP="002D36EC">
      <w:pPr>
        <w:spacing w:after="0" w:line="240" w:lineRule="auto"/>
        <w:jc w:val="right"/>
        <w:rPr>
          <w:rFonts w:ascii="Aptos" w:eastAsia="Times New Roman" w:hAnsi="Aptos" w:cstheme="minorHAnsi"/>
          <w:lang w:eastAsia="it-IT"/>
        </w:rPr>
      </w:pPr>
      <w:r w:rsidRPr="00680629">
        <w:rPr>
          <w:rFonts w:ascii="Aptos" w:eastAsia="Times New Roman" w:hAnsi="Aptos" w:cstheme="minorHAnsi"/>
          <w:lang w:eastAsia="it-IT"/>
        </w:rPr>
        <w:t xml:space="preserve">          TIMBRO E FIRMA</w:t>
      </w:r>
    </w:p>
    <w:p w14:paraId="01E044A0" w14:textId="77777777" w:rsidR="002D36EC" w:rsidRPr="00680629" w:rsidRDefault="002D36EC" w:rsidP="002D36EC">
      <w:pPr>
        <w:spacing w:after="0" w:line="240" w:lineRule="auto"/>
        <w:jc w:val="right"/>
        <w:rPr>
          <w:rFonts w:ascii="Aptos" w:eastAsia="Times New Roman" w:hAnsi="Aptos" w:cstheme="minorHAnsi"/>
          <w:lang w:eastAsia="it-IT"/>
        </w:rPr>
      </w:pPr>
    </w:p>
    <w:p w14:paraId="13B565A7" w14:textId="77777777" w:rsidR="002D36EC" w:rsidRPr="00680629" w:rsidRDefault="002D36EC" w:rsidP="002D36EC">
      <w:pPr>
        <w:spacing w:after="0" w:line="240" w:lineRule="auto"/>
        <w:jc w:val="right"/>
        <w:rPr>
          <w:rFonts w:ascii="Aptos" w:eastAsia="Times New Roman" w:hAnsi="Aptos" w:cstheme="minorHAnsi"/>
          <w:u w:val="single"/>
          <w:lang w:eastAsia="it-IT"/>
        </w:rPr>
      </w:pPr>
      <w:r w:rsidRPr="00680629">
        <w:rPr>
          <w:rFonts w:ascii="Aptos" w:eastAsia="Times New Roman" w:hAnsi="Aptos" w:cstheme="minorHAnsi"/>
          <w:u w:val="single"/>
          <w:lang w:eastAsia="it-IT"/>
        </w:rPr>
        <w:t>………………………….</w:t>
      </w:r>
    </w:p>
    <w:p w14:paraId="31096722" w14:textId="77777777" w:rsidR="002D36EC" w:rsidRPr="00680629" w:rsidRDefault="002D36EC" w:rsidP="002D36EC">
      <w:pPr>
        <w:widowControl w:val="0"/>
        <w:tabs>
          <w:tab w:val="center" w:pos="4819"/>
          <w:tab w:val="right" w:pos="9638"/>
        </w:tabs>
        <w:spacing w:after="0" w:line="240" w:lineRule="auto"/>
        <w:jc w:val="right"/>
        <w:rPr>
          <w:rFonts w:ascii="Aptos" w:eastAsia="Times New Roman" w:hAnsi="Aptos" w:cstheme="minorHAnsi"/>
          <w:lang w:eastAsia="it-IT"/>
        </w:rPr>
      </w:pPr>
    </w:p>
    <w:p w14:paraId="50C65C07" w14:textId="77777777" w:rsidR="002D36EC" w:rsidRPr="00680629" w:rsidRDefault="002D36EC" w:rsidP="002D36EC">
      <w:pPr>
        <w:widowControl w:val="0"/>
        <w:tabs>
          <w:tab w:val="center" w:pos="4819"/>
          <w:tab w:val="right" w:pos="9638"/>
        </w:tabs>
        <w:spacing w:after="0" w:line="240" w:lineRule="auto"/>
        <w:jc w:val="right"/>
        <w:rPr>
          <w:rFonts w:ascii="Aptos" w:eastAsia="Times New Roman" w:hAnsi="Aptos" w:cstheme="minorHAnsi"/>
          <w:lang w:eastAsia="it-IT"/>
        </w:rPr>
      </w:pPr>
    </w:p>
    <w:p w14:paraId="5B60D017" w14:textId="00DD317B" w:rsidR="00C41162" w:rsidRPr="00E965A7" w:rsidRDefault="002D36EC" w:rsidP="00E965A7">
      <w:pPr>
        <w:widowControl w:val="0"/>
        <w:tabs>
          <w:tab w:val="center" w:pos="4819"/>
          <w:tab w:val="right" w:pos="9638"/>
        </w:tabs>
        <w:spacing w:after="0" w:line="240" w:lineRule="auto"/>
        <w:jc w:val="both"/>
        <w:rPr>
          <w:rFonts w:ascii="Aptos" w:eastAsia="Times New Roman" w:hAnsi="Aptos" w:cstheme="minorHAnsi"/>
          <w:lang w:eastAsia="it-IT"/>
        </w:rPr>
      </w:pPr>
      <w:r w:rsidRPr="00680629">
        <w:rPr>
          <w:rFonts w:ascii="Aptos" w:eastAsia="Times New Roman" w:hAnsi="Aptos" w:cstheme="minorHAnsi"/>
          <w:lang w:eastAsia="it-IT"/>
        </w:rPr>
        <w:t>N.B.</w:t>
      </w:r>
      <w:r w:rsidRPr="00680629">
        <w:rPr>
          <w:rFonts w:ascii="Aptos" w:eastAsia="Times New Roman" w:hAnsi="Aptos" w:cstheme="minorHAnsi"/>
          <w:lang w:eastAsia="it-IT"/>
        </w:rPr>
        <w:tab/>
        <w:t>In caso di A.T.I. o Consorzi, il presente modulo dovrà essere compilato dal Legale Rappresentante della Capogruppo/Consorzio e sottoscritto da tutte le imprese associate/consorziat</w:t>
      </w:r>
      <w:r w:rsidR="00680629" w:rsidRPr="00680629">
        <w:rPr>
          <w:rFonts w:ascii="Aptos" w:eastAsia="Times New Roman" w:hAnsi="Aptos" w:cstheme="minorHAnsi"/>
          <w:lang w:eastAsia="it-IT"/>
        </w:rPr>
        <w:t>e</w:t>
      </w:r>
      <w:r w:rsidR="00E965A7">
        <w:rPr>
          <w:rFonts w:ascii="Aptos" w:eastAsia="Times New Roman" w:hAnsi="Aptos" w:cstheme="minorHAnsi"/>
          <w:lang w:eastAsia="it-IT"/>
        </w:rPr>
        <w:t>.</w:t>
      </w:r>
    </w:p>
    <w:sectPr w:rsidR="00C41162" w:rsidRPr="00E965A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A5360" w14:textId="77777777" w:rsidR="003B3811" w:rsidRDefault="003B3811">
      <w:pPr>
        <w:spacing w:after="0" w:line="240" w:lineRule="auto"/>
      </w:pPr>
      <w:r>
        <w:separator/>
      </w:r>
    </w:p>
  </w:endnote>
  <w:endnote w:type="continuationSeparator" w:id="0">
    <w:p w14:paraId="4A8CC12B" w14:textId="77777777" w:rsidR="003B3811" w:rsidRDefault="003B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6ACEF" w14:textId="77777777" w:rsidR="003B3811" w:rsidRDefault="003B3811">
      <w:pPr>
        <w:rPr>
          <w:sz w:val="12"/>
        </w:rPr>
      </w:pPr>
      <w:r>
        <w:separator/>
      </w:r>
    </w:p>
  </w:footnote>
  <w:footnote w:type="continuationSeparator" w:id="0">
    <w:p w14:paraId="270EE9BA" w14:textId="77777777" w:rsidR="003B3811" w:rsidRDefault="003B3811">
      <w:pPr>
        <w:rPr>
          <w:sz w:val="12"/>
        </w:rPr>
      </w:pPr>
      <w:r>
        <w:continuationSeparator/>
      </w:r>
    </w:p>
  </w:footnote>
  <w:footnote w:id="1">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350"/>
        </w:tabs>
        <w:ind w:left="1070" w:hanging="360"/>
      </w:pPr>
      <w:rPr>
        <w:rFonts w:ascii="Symbol" w:hAnsi="Symbol" w:cs="Symbol" w:hint="default"/>
      </w:rPr>
    </w:lvl>
    <w:lvl w:ilvl="1">
      <w:start w:val="1"/>
      <w:numFmt w:val="bullet"/>
      <w:lvlText w:val="o"/>
      <w:lvlJc w:val="left"/>
      <w:pPr>
        <w:tabs>
          <w:tab w:val="num" w:pos="350"/>
        </w:tabs>
        <w:ind w:left="1790" w:hanging="360"/>
      </w:pPr>
      <w:rPr>
        <w:rFonts w:ascii="Courier New" w:hAnsi="Courier New" w:cs="Courier New" w:hint="default"/>
      </w:rPr>
    </w:lvl>
    <w:lvl w:ilvl="2">
      <w:start w:val="1"/>
      <w:numFmt w:val="bullet"/>
      <w:lvlText w:val=""/>
      <w:lvlJc w:val="left"/>
      <w:pPr>
        <w:tabs>
          <w:tab w:val="num" w:pos="350"/>
        </w:tabs>
        <w:ind w:left="2510" w:hanging="360"/>
      </w:pPr>
      <w:rPr>
        <w:rFonts w:ascii="Wingdings" w:hAnsi="Wingdings" w:cs="Wingdings" w:hint="default"/>
      </w:rPr>
    </w:lvl>
    <w:lvl w:ilvl="3">
      <w:start w:val="1"/>
      <w:numFmt w:val="bullet"/>
      <w:lvlText w:val=""/>
      <w:lvlJc w:val="left"/>
      <w:pPr>
        <w:tabs>
          <w:tab w:val="num" w:pos="350"/>
        </w:tabs>
        <w:ind w:left="3230" w:hanging="360"/>
      </w:pPr>
      <w:rPr>
        <w:rFonts w:ascii="Symbol" w:hAnsi="Symbol" w:cs="Symbol" w:hint="default"/>
      </w:rPr>
    </w:lvl>
    <w:lvl w:ilvl="4">
      <w:start w:val="1"/>
      <w:numFmt w:val="bullet"/>
      <w:lvlText w:val="o"/>
      <w:lvlJc w:val="left"/>
      <w:pPr>
        <w:tabs>
          <w:tab w:val="num" w:pos="350"/>
        </w:tabs>
        <w:ind w:left="3950" w:hanging="360"/>
      </w:pPr>
      <w:rPr>
        <w:rFonts w:ascii="Courier New" w:hAnsi="Courier New" w:cs="Courier New" w:hint="default"/>
      </w:rPr>
    </w:lvl>
    <w:lvl w:ilvl="5">
      <w:start w:val="1"/>
      <w:numFmt w:val="bullet"/>
      <w:lvlText w:val=""/>
      <w:lvlJc w:val="left"/>
      <w:pPr>
        <w:tabs>
          <w:tab w:val="num" w:pos="350"/>
        </w:tabs>
        <w:ind w:left="4670" w:hanging="360"/>
      </w:pPr>
      <w:rPr>
        <w:rFonts w:ascii="Wingdings" w:hAnsi="Wingdings" w:cs="Wingdings" w:hint="default"/>
      </w:rPr>
    </w:lvl>
    <w:lvl w:ilvl="6">
      <w:start w:val="1"/>
      <w:numFmt w:val="bullet"/>
      <w:lvlText w:val=""/>
      <w:lvlJc w:val="left"/>
      <w:pPr>
        <w:tabs>
          <w:tab w:val="num" w:pos="350"/>
        </w:tabs>
        <w:ind w:left="5390" w:hanging="360"/>
      </w:pPr>
      <w:rPr>
        <w:rFonts w:ascii="Symbol" w:hAnsi="Symbol" w:cs="Symbol" w:hint="default"/>
      </w:rPr>
    </w:lvl>
    <w:lvl w:ilvl="7">
      <w:start w:val="1"/>
      <w:numFmt w:val="bullet"/>
      <w:lvlText w:val="o"/>
      <w:lvlJc w:val="left"/>
      <w:pPr>
        <w:tabs>
          <w:tab w:val="num" w:pos="350"/>
        </w:tabs>
        <w:ind w:left="6110" w:hanging="360"/>
      </w:pPr>
      <w:rPr>
        <w:rFonts w:ascii="Courier New" w:hAnsi="Courier New" w:cs="Courier New" w:hint="default"/>
      </w:rPr>
    </w:lvl>
    <w:lvl w:ilvl="8">
      <w:start w:val="1"/>
      <w:numFmt w:val="bullet"/>
      <w:lvlText w:val=""/>
      <w:lvlJc w:val="left"/>
      <w:pPr>
        <w:tabs>
          <w:tab w:val="num" w:pos="350"/>
        </w:tabs>
        <w:ind w:left="683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5CD17C6A"/>
    <w:multiLevelType w:val="hybridMultilevel"/>
    <w:tmpl w:val="5B8C6C24"/>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15489577">
    <w:abstractNumId w:val="4"/>
  </w:num>
  <w:num w:numId="2" w16cid:durableId="590314273">
    <w:abstractNumId w:val="7"/>
  </w:num>
  <w:num w:numId="3" w16cid:durableId="1903055400">
    <w:abstractNumId w:val="2"/>
  </w:num>
  <w:num w:numId="4" w16cid:durableId="1119379170">
    <w:abstractNumId w:val="3"/>
  </w:num>
  <w:num w:numId="5" w16cid:durableId="950404143">
    <w:abstractNumId w:val="0"/>
  </w:num>
  <w:num w:numId="6" w16cid:durableId="2041590403">
    <w:abstractNumId w:val="5"/>
  </w:num>
  <w:num w:numId="7" w16cid:durableId="658311055">
    <w:abstractNumId w:val="1"/>
  </w:num>
  <w:num w:numId="8" w16cid:durableId="7343578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23CF9"/>
    <w:rsid w:val="000339F9"/>
    <w:rsid w:val="000805C3"/>
    <w:rsid w:val="00085E41"/>
    <w:rsid w:val="00090816"/>
    <w:rsid w:val="000E5869"/>
    <w:rsid w:val="00141B8D"/>
    <w:rsid w:val="00184306"/>
    <w:rsid w:val="00195CFE"/>
    <w:rsid w:val="001B6DD9"/>
    <w:rsid w:val="001D24C1"/>
    <w:rsid w:val="001E0C7D"/>
    <w:rsid w:val="00214250"/>
    <w:rsid w:val="00220748"/>
    <w:rsid w:val="002A377A"/>
    <w:rsid w:val="002D142E"/>
    <w:rsid w:val="002D36EC"/>
    <w:rsid w:val="002D6D68"/>
    <w:rsid w:val="00345201"/>
    <w:rsid w:val="00364C2A"/>
    <w:rsid w:val="003A7F91"/>
    <w:rsid w:val="003B3811"/>
    <w:rsid w:val="003D7AEA"/>
    <w:rsid w:val="003E4E15"/>
    <w:rsid w:val="00432C93"/>
    <w:rsid w:val="00444DAB"/>
    <w:rsid w:val="004726CA"/>
    <w:rsid w:val="0047665B"/>
    <w:rsid w:val="00482016"/>
    <w:rsid w:val="0048652D"/>
    <w:rsid w:val="00500F41"/>
    <w:rsid w:val="00513D52"/>
    <w:rsid w:val="00536D3E"/>
    <w:rsid w:val="00561E25"/>
    <w:rsid w:val="00567D33"/>
    <w:rsid w:val="005F2D71"/>
    <w:rsid w:val="006026A2"/>
    <w:rsid w:val="00611D28"/>
    <w:rsid w:val="00620468"/>
    <w:rsid w:val="0063020D"/>
    <w:rsid w:val="006533B7"/>
    <w:rsid w:val="0066102F"/>
    <w:rsid w:val="00680629"/>
    <w:rsid w:val="0069625E"/>
    <w:rsid w:val="00806CCD"/>
    <w:rsid w:val="00843C93"/>
    <w:rsid w:val="0091392C"/>
    <w:rsid w:val="00942E88"/>
    <w:rsid w:val="00974E47"/>
    <w:rsid w:val="009938FF"/>
    <w:rsid w:val="009B5141"/>
    <w:rsid w:val="009E46B4"/>
    <w:rsid w:val="00A718A5"/>
    <w:rsid w:val="00A83552"/>
    <w:rsid w:val="00A86ABB"/>
    <w:rsid w:val="00AB0FA5"/>
    <w:rsid w:val="00AC76DB"/>
    <w:rsid w:val="00B64CE9"/>
    <w:rsid w:val="00B7690A"/>
    <w:rsid w:val="00BF1D89"/>
    <w:rsid w:val="00BF4C0F"/>
    <w:rsid w:val="00C31727"/>
    <w:rsid w:val="00C41162"/>
    <w:rsid w:val="00C616E2"/>
    <w:rsid w:val="00CC0405"/>
    <w:rsid w:val="00CC6082"/>
    <w:rsid w:val="00CE1B17"/>
    <w:rsid w:val="00D02FE2"/>
    <w:rsid w:val="00D778F8"/>
    <w:rsid w:val="00DD2513"/>
    <w:rsid w:val="00DF4EDE"/>
    <w:rsid w:val="00E076F8"/>
    <w:rsid w:val="00E45161"/>
    <w:rsid w:val="00E93985"/>
    <w:rsid w:val="00E965A7"/>
    <w:rsid w:val="00EE3E53"/>
    <w:rsid w:val="00F05ACD"/>
    <w:rsid w:val="00F27E15"/>
    <w:rsid w:val="00F666DC"/>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Titolo2"/>
    <w:link w:val="Titolo1Carattere"/>
    <w:qFormat/>
    <w:rsid w:val="00680629"/>
    <w:pPr>
      <w:keepNext/>
      <w:keepLines/>
      <w:suppressAutoHyphens w:val="0"/>
      <w:spacing w:before="100" w:beforeAutospacing="1" w:after="100" w:afterAutospacing="1" w:line="276" w:lineRule="auto"/>
      <w:jc w:val="center"/>
      <w:outlineLvl w:val="0"/>
    </w:pPr>
    <w:rPr>
      <w:rFonts w:ascii="Garamond" w:eastAsia="Calibri" w:hAnsi="Garamond" w:cs="Times New Roman"/>
      <w:b/>
      <w:bCs/>
      <w:sz w:val="28"/>
      <w:szCs w:val="28"/>
      <w:lang w:val="x-none" w:eastAsia="x-none"/>
    </w:rPr>
  </w:style>
  <w:style w:type="paragraph" w:styleId="Titolo2">
    <w:name w:val="heading 2"/>
    <w:basedOn w:val="Normale"/>
    <w:next w:val="Normale"/>
    <w:link w:val="Titolo2Carattere"/>
    <w:uiPriority w:val="9"/>
    <w:semiHidden/>
    <w:unhideWhenUsed/>
    <w:qFormat/>
    <w:rsid w:val="006806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3A7F91"/>
    <w:rPr>
      <w:color w:val="0563C1" w:themeColor="hyperlink"/>
      <w:u w:val="single"/>
    </w:rPr>
  </w:style>
  <w:style w:type="character" w:styleId="Menzionenonrisolta">
    <w:name w:val="Unresolved Mention"/>
    <w:basedOn w:val="Carpredefinitoparagrafo"/>
    <w:uiPriority w:val="99"/>
    <w:semiHidden/>
    <w:unhideWhenUsed/>
    <w:rsid w:val="003A7F91"/>
    <w:rPr>
      <w:color w:val="605E5C"/>
      <w:shd w:val="clear" w:color="auto" w:fill="E1DFDD"/>
    </w:rPr>
  </w:style>
  <w:style w:type="character" w:customStyle="1" w:styleId="Titolo1Carattere">
    <w:name w:val="Titolo 1 Carattere"/>
    <w:basedOn w:val="Carpredefinitoparagrafo"/>
    <w:link w:val="Titolo1"/>
    <w:rsid w:val="00680629"/>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uiPriority w:val="9"/>
    <w:semiHidden/>
    <w:rsid w:val="0068062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19F1D-414B-466B-874B-B71C496DF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389</Words>
  <Characters>2220</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Anna Ferri</cp:lastModifiedBy>
  <cp:revision>13</cp:revision>
  <cp:lastPrinted>2023-12-13T08:59:00Z</cp:lastPrinted>
  <dcterms:created xsi:type="dcterms:W3CDTF">2024-12-09T10:42:00Z</dcterms:created>
  <dcterms:modified xsi:type="dcterms:W3CDTF">2026-03-05T11:15:00Z</dcterms:modified>
  <dc:language>it-IT</dc:language>
</cp:coreProperties>
</file>